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EF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 w:hint="eastAsia"/>
          <w:sz w:val="22"/>
          <w:szCs w:val="22"/>
        </w:rPr>
      </w:pP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문서번호: 02152022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 xml:space="preserve">수    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Pr="00647FAB">
        <w:rPr>
          <w:rFonts w:asciiTheme="majorEastAsia" w:eastAsiaTheme="majorEastAsia" w:hAnsiTheme="majorEastAsia"/>
          <w:sz w:val="22"/>
          <w:szCs w:val="22"/>
        </w:rPr>
        <w:t>신: 재미한국학교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동북부협의회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산하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각 </w:t>
      </w:r>
      <w:r w:rsidRPr="00647FAB">
        <w:rPr>
          <w:rFonts w:asciiTheme="majorEastAsia" w:eastAsiaTheme="majorEastAsia" w:hAnsiTheme="majorEastAsia"/>
          <w:sz w:val="22"/>
          <w:szCs w:val="22"/>
        </w:rPr>
        <w:t>한국학교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 xml:space="preserve">제   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 목: 제 36회 미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동북부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한국어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동화구연대회</w:t>
      </w:r>
    </w:p>
    <w:p w:rsidR="007457EF" w:rsidRDefault="007457EF" w:rsidP="007457EF">
      <w:pPr>
        <w:adjustRightInd w:val="0"/>
        <w:snapToGrid w:val="0"/>
        <w:spacing w:after="0" w:line="240" w:lineRule="auto"/>
        <w:ind w:firstLine="400"/>
        <w:rPr>
          <w:rFonts w:asciiTheme="majorEastAsia" w:eastAsiaTheme="majorEastAsia" w:hAnsiTheme="majorEastAsia" w:hint="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    </w:t>
      </w:r>
      <w:r w:rsidRPr="00647FAB">
        <w:rPr>
          <w:rFonts w:asciiTheme="majorEastAsia" w:eastAsiaTheme="majorEastAsia" w:hAnsiTheme="majorEastAsia"/>
          <w:sz w:val="22"/>
          <w:szCs w:val="22"/>
        </w:rPr>
        <w:t>한국어 교육에 사명을 다하시는 재미한국학교 동북부협의회 산하 각 한국학교 모든 선생님들께 감사드리며,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본교가 주최하는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제36회 미동북부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한국어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동화구연대회를 다음과 같이 개최함을 알려드립니다.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firstLine="400"/>
        <w:rPr>
          <w:rFonts w:asciiTheme="majorEastAsia" w:eastAsiaTheme="majorEastAsia" w:hAnsiTheme="majorEastAsia"/>
          <w:sz w:val="22"/>
          <w:szCs w:val="22"/>
        </w:rPr>
      </w:pP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 xml:space="preserve">1. 일    시: 2022년 4월 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>9</w:t>
      </w:r>
      <w:r w:rsidRPr="00647FAB">
        <w:rPr>
          <w:rFonts w:asciiTheme="majorEastAsia" w:eastAsiaTheme="majorEastAsia" w:hAnsiTheme="majorEastAsia"/>
          <w:sz w:val="22"/>
          <w:szCs w:val="22"/>
        </w:rPr>
        <w:t>일(토요일) 오후 2시~5시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2. 장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소: </w:t>
      </w:r>
      <w:r w:rsidRPr="005E4AF1">
        <w:rPr>
          <w:rFonts w:asciiTheme="majorEastAsia" w:eastAsiaTheme="majorEastAsia" w:hAnsiTheme="majorEastAsia" w:hint="eastAsia"/>
          <w:sz w:val="22"/>
          <w:szCs w:val="22"/>
        </w:rPr>
        <w:t>KCS 한인 봉사 센터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203-05 32nd Avenue, Bayside, NY 11361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3. 참가자격: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1학년~6학년 </w:t>
      </w:r>
    </w:p>
    <w:p w:rsidR="007457EF" w:rsidRPr="00647FAB" w:rsidRDefault="007457EF" w:rsidP="007457EF">
      <w:pPr>
        <w:tabs>
          <w:tab w:val="num" w:pos="720"/>
        </w:tabs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(1) 미국 출생 </w:t>
      </w:r>
    </w:p>
    <w:p w:rsidR="007457EF" w:rsidRPr="00647FAB" w:rsidRDefault="007457EF" w:rsidP="007457EF">
      <w:pPr>
        <w:tabs>
          <w:tab w:val="num" w:pos="720"/>
        </w:tabs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(2) 한국 출생인 경우: 미국에서 </w:t>
      </w:r>
      <w:r w:rsidRPr="00647FAB">
        <w:rPr>
          <w:rFonts w:asciiTheme="majorEastAsia" w:eastAsiaTheme="majorEastAsia" w:hAnsiTheme="majorEastAsia"/>
          <w:bCs/>
          <w:sz w:val="22"/>
          <w:szCs w:val="22"/>
        </w:rPr>
        <w:t>5</w:t>
      </w: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>년 이상 거주해야 하며 한국에서 정규 교육 과정</w:t>
      </w:r>
      <w:r w:rsidRPr="00647FAB">
        <w:rPr>
          <w:rFonts w:asciiTheme="majorEastAsia" w:eastAsiaTheme="majorEastAsia" w:hAnsiTheme="majorEastAsia"/>
          <w:bCs/>
          <w:sz w:val="22"/>
          <w:szCs w:val="22"/>
        </w:rPr>
        <w:t>(</w:t>
      </w: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>유치원 포함</w:t>
      </w:r>
      <w:r w:rsidRPr="00647FAB">
        <w:rPr>
          <w:rFonts w:asciiTheme="majorEastAsia" w:eastAsiaTheme="majorEastAsia" w:hAnsiTheme="majorEastAsia"/>
          <w:bCs/>
          <w:sz w:val="22"/>
          <w:szCs w:val="22"/>
        </w:rPr>
        <w:t>)</w:t>
      </w: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을 전혀 받지 않은 학생  </w:t>
      </w:r>
    </w:p>
    <w:p w:rsidR="007457EF" w:rsidRPr="00647FAB" w:rsidRDefault="007457EF" w:rsidP="007457EF">
      <w:pPr>
        <w:tabs>
          <w:tab w:val="num" w:pos="720"/>
        </w:tabs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(3) (1)과 (2)를 제외한 국가에서 출생한 경우: 해당 국가의 정규 교육을 받은 학생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(4) 동북부협의회 회원교 소속 회원교 재학생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(5) 각 학교장에게 추천 받은 학교 대표 2명까지 출전 </w:t>
      </w:r>
    </w:p>
    <w:p w:rsidR="007457EF" w:rsidRPr="00647FAB" w:rsidRDefault="007457EF" w:rsidP="007457EF">
      <w:pPr>
        <w:tabs>
          <w:tab w:val="num" w:pos="720"/>
        </w:tabs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sz w:val="22"/>
          <w:szCs w:val="22"/>
        </w:rPr>
        <w:t>(6) 지난 동화구연대회 대상 및 금상 수상자 제외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4. 동화구연시간: 3~4분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00" w:hanging="20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 xml:space="preserve">5. 시 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상: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① 대상 1명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647FAB">
        <w:rPr>
          <w:rFonts w:asciiTheme="majorEastAsia" w:eastAsiaTheme="majorEastAsia" w:hAnsiTheme="majorEastAsia"/>
          <w:sz w:val="22"/>
          <w:szCs w:val="22"/>
        </w:rPr>
        <w:t>대한민국 총영사상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>)</w:t>
      </w:r>
      <w:r w:rsidRPr="00647FAB">
        <w:rPr>
          <w:rFonts w:asciiTheme="majorEastAsia" w:eastAsiaTheme="majorEastAsia" w:hAnsiTheme="majorEastAsia"/>
          <w:sz w:val="22"/>
          <w:szCs w:val="22"/>
        </w:rPr>
        <w:t>: 장학금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부상 및 트로피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② 금상 2명: 초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중등부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각 1명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장학금 및 트로피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③ 은상 2명: 초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중등부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각 1명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장학금 및 트로피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④ 동상 2명: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초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중등부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각 1명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장학금 및 트로피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⑤ 장려상: 초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중등부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약간명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장학금 및 트로피 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⑥ 인기상 1명: 장학금 및 트로피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left="27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⑦ 참가상: 수상자를 제외한 참가자 전원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6. 신청마감: 2022년 3월 28일(월요일, 28일 우편 소인 인정)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 xml:space="preserve">            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- </w:t>
      </w:r>
      <w:r w:rsidRPr="00647FAB">
        <w:rPr>
          <w:rFonts w:asciiTheme="majorEastAsia" w:eastAsiaTheme="majorEastAsia" w:hAnsiTheme="majorEastAsia"/>
          <w:sz w:val="22"/>
          <w:szCs w:val="22"/>
        </w:rPr>
        <w:t>당일 접수는 받지 않습니다.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            </w:t>
      </w:r>
      <w:r w:rsidRPr="00647FAB">
        <w:rPr>
          <w:rFonts w:asciiTheme="majorEastAsia" w:eastAsiaTheme="majorEastAsia" w:hAnsiTheme="majorEastAsia"/>
          <w:sz w:val="22"/>
          <w:szCs w:val="22"/>
        </w:rPr>
        <w:t>- 참가신청서와 참가비,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심사를 위한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동화원고를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첨부하여 보내주십시오.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7. 참 가 비: $30.00(1인당)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Pay to: K. H.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S. L. I.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ind w:firstLine="1100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우편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접수</w:t>
      </w:r>
      <w:r w:rsidRPr="00647FAB">
        <w:rPr>
          <w:rFonts w:asciiTheme="majorEastAsia" w:eastAsiaTheme="majorEastAsia" w:hAnsiTheme="majorEastAsia"/>
          <w:sz w:val="22"/>
          <w:szCs w:val="22"/>
        </w:rPr>
        <w:t>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Hyejin Han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/ </w:t>
      </w:r>
      <w:r w:rsidRPr="00647FAB">
        <w:rPr>
          <w:rFonts w:asciiTheme="majorEastAsia" w:eastAsiaTheme="majorEastAsia" w:hAnsiTheme="majorEastAsia"/>
          <w:sz w:val="22"/>
          <w:szCs w:val="22"/>
          <w:shd w:val="clear" w:color="auto" w:fill="FFFFFF"/>
        </w:rPr>
        <w:t>157-05 18 Ave. #1FL</w:t>
      </w:r>
      <w:r w:rsidRPr="00647FAB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,</w:t>
      </w:r>
      <w:r w:rsidRPr="00647FAB">
        <w:rPr>
          <w:rFonts w:asciiTheme="majorEastAsia" w:eastAsiaTheme="majorEastAsia" w:hAnsiTheme="majorEastAsia"/>
          <w:sz w:val="22"/>
          <w:szCs w:val="22"/>
          <w:shd w:val="clear" w:color="auto" w:fill="FFFFFF"/>
        </w:rPr>
        <w:t xml:space="preserve"> Whitestone, NY 11357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ab/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전자 접수: </w:t>
      </w:r>
      <w:hyperlink r:id="rId6">
        <w:r w:rsidRPr="00647FAB">
          <w:rPr>
            <w:rFonts w:asciiTheme="majorEastAsia" w:eastAsiaTheme="majorEastAsia" w:hAnsiTheme="majorEastAsia"/>
            <w:sz w:val="22"/>
            <w:szCs w:val="22"/>
          </w:rPr>
          <w:t>likoreanschool@gmail.com</w:t>
        </w:r>
      </w:hyperlink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lastRenderedPageBreak/>
        <w:t>8. 후원/협찬: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뉴욕총영사관,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재미한국학교동북부협의회,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1660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K-라디오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한국일보, 중앙일보,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뉴욕일보</w:t>
      </w:r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9. 참고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사항: 참가 학생들은 오후1시30분까지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 xml:space="preserve">오셔서 구연순서를 위한 추첨하시기 바랍니다. </w:t>
      </w:r>
    </w:p>
    <w:p w:rsidR="007457EF" w:rsidRDefault="007457EF" w:rsidP="007457EF">
      <w:pPr>
        <w:adjustRightInd w:val="0"/>
        <w:snapToGrid w:val="0"/>
        <w:spacing w:after="0" w:line="240" w:lineRule="auto"/>
        <w:rPr>
          <w:rFonts w:hint="eastAsia"/>
        </w:rPr>
      </w:pPr>
      <w:r w:rsidRPr="00647FAB">
        <w:rPr>
          <w:rFonts w:asciiTheme="majorEastAsia" w:eastAsiaTheme="majorEastAsia" w:hAnsiTheme="majorEastAsia"/>
          <w:sz w:val="22"/>
          <w:szCs w:val="22"/>
        </w:rPr>
        <w:t>10.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문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의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처: 917-757-6557, 917-443-1823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hyperlink r:id="rId7">
        <w:r w:rsidRPr="00647FAB">
          <w:rPr>
            <w:rFonts w:asciiTheme="majorEastAsia" w:eastAsiaTheme="majorEastAsia" w:hAnsiTheme="majorEastAsia"/>
            <w:sz w:val="22"/>
            <w:szCs w:val="22"/>
          </w:rPr>
          <w:t>likoreanschool@gmail.com</w:t>
        </w:r>
      </w:hyperlink>
    </w:p>
    <w:p w:rsidR="007457EF" w:rsidRPr="00647FAB" w:rsidRDefault="007457EF" w:rsidP="007457EF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  <w:sz w:val="22"/>
          <w:szCs w:val="22"/>
        </w:rPr>
      </w:pPr>
    </w:p>
    <w:p w:rsidR="00EF64AB" w:rsidRDefault="007457EF" w:rsidP="007457EF">
      <w:pPr>
        <w:jc w:val="center"/>
      </w:pPr>
      <w:r w:rsidRPr="00647FAB">
        <w:rPr>
          <w:rFonts w:asciiTheme="majorEastAsia" w:eastAsiaTheme="majorEastAsia" w:hAnsiTheme="majorEastAsia"/>
          <w:sz w:val="22"/>
          <w:szCs w:val="22"/>
        </w:rPr>
        <w:t>롱아일랜드한국학교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교장: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고은자, 이사장: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7FAB">
        <w:rPr>
          <w:rFonts w:asciiTheme="majorEastAsia" w:eastAsiaTheme="majorEastAsia" w:hAnsiTheme="majorEastAsia"/>
          <w:sz w:val="22"/>
          <w:szCs w:val="22"/>
        </w:rPr>
        <w:t>안중식</w:t>
      </w:r>
      <w:r w:rsidRPr="00647FAB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Pr="00647FAB">
        <w:rPr>
          <w:rFonts w:asciiTheme="majorEastAsia" w:eastAsiaTheme="majorEastAsia" w:hAnsiTheme="majorEastAsia"/>
          <w:sz w:val="22"/>
          <w:szCs w:val="22"/>
        </w:rPr>
        <w:t>학부모회장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황성미</w:t>
      </w:r>
    </w:p>
    <w:sectPr w:rsidR="00EF64AB" w:rsidSect="00EF64AB">
      <w:headerReference w:type="default" r:id="rId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44" w:rsidRDefault="00536844" w:rsidP="007457EF">
      <w:pPr>
        <w:spacing w:after="0" w:line="240" w:lineRule="auto"/>
      </w:pPr>
      <w:r>
        <w:separator/>
      </w:r>
    </w:p>
  </w:endnote>
  <w:endnote w:type="continuationSeparator" w:id="1">
    <w:p w:rsidR="00536844" w:rsidRDefault="00536844" w:rsidP="0074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44" w:rsidRDefault="00536844" w:rsidP="007457EF">
      <w:pPr>
        <w:spacing w:after="0" w:line="240" w:lineRule="auto"/>
      </w:pPr>
      <w:r>
        <w:separator/>
      </w:r>
    </w:p>
  </w:footnote>
  <w:footnote w:type="continuationSeparator" w:id="1">
    <w:p w:rsidR="00536844" w:rsidRDefault="00536844" w:rsidP="0074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EF" w:rsidRPr="007457EF" w:rsidRDefault="007457EF" w:rsidP="007457EF">
    <w:pPr>
      <w:pStyle w:val="Header"/>
      <w:jc w:val="center"/>
      <w:rPr>
        <w:rFonts w:hint="eastAsia"/>
        <w:b/>
        <w:sz w:val="36"/>
        <w:szCs w:val="36"/>
      </w:rPr>
    </w:pPr>
    <w:r w:rsidRPr="007457EF">
      <w:rPr>
        <w:b/>
        <w:sz w:val="36"/>
        <w:szCs w:val="36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1057275</wp:posOffset>
          </wp:positionH>
          <wp:positionV relativeFrom="paragraph">
            <wp:posOffset>-9525</wp:posOffset>
          </wp:positionV>
          <wp:extent cx="552450" cy="55245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57EF">
      <w:rPr>
        <w:rFonts w:hint="eastAsia"/>
        <w:b/>
        <w:sz w:val="36"/>
        <w:szCs w:val="36"/>
      </w:rPr>
      <w:t>롱아일랜드한국학교</w:t>
    </w:r>
  </w:p>
  <w:p w:rsidR="007457EF" w:rsidRPr="00C0298D" w:rsidRDefault="007457EF" w:rsidP="007457EF">
    <w:pPr>
      <w:adjustRightInd w:val="0"/>
      <w:snapToGrid w:val="0"/>
      <w:spacing w:after="0" w:line="240" w:lineRule="auto"/>
      <w:ind w:firstLine="2"/>
      <w:jc w:val="center"/>
      <w:rPr>
        <w:rFonts w:asciiTheme="minorHAnsi" w:eastAsiaTheme="majorEastAsia" w:hAnsiTheme="minorHAnsi" w:cstheme="minorHAnsi"/>
        <w:b/>
        <w:sz w:val="22"/>
        <w:szCs w:val="22"/>
      </w:rPr>
    </w:pPr>
    <w:r w:rsidRPr="00C0298D">
      <w:rPr>
        <w:rFonts w:asciiTheme="minorHAnsi" w:eastAsiaTheme="majorEastAsia" w:hAnsiTheme="minorHAnsi" w:cstheme="minorHAnsi"/>
        <w:b/>
        <w:sz w:val="22"/>
        <w:szCs w:val="22"/>
      </w:rPr>
      <w:t>The Korean H. School of Long Island</w:t>
    </w:r>
  </w:p>
  <w:p w:rsidR="007457EF" w:rsidRDefault="007457EF" w:rsidP="007457EF">
    <w:pPr>
      <w:adjustRightInd w:val="0"/>
      <w:snapToGrid w:val="0"/>
      <w:spacing w:after="0" w:line="240" w:lineRule="auto"/>
      <w:ind w:hanging="2"/>
      <w:jc w:val="center"/>
    </w:pPr>
    <w:hyperlink r:id="rId2">
      <w:r w:rsidRPr="00C0298D">
        <w:rPr>
          <w:rFonts w:asciiTheme="minorHAnsi" w:eastAsiaTheme="majorEastAsia" w:hAnsiTheme="minorHAnsi" w:cstheme="minorHAnsi"/>
          <w:b/>
          <w:sz w:val="18"/>
          <w:szCs w:val="18"/>
        </w:rPr>
        <w:t>www.likoreanschool.org</w:t>
      </w:r>
    </w:hyperlink>
    <w:r w:rsidRPr="00C0298D">
      <w:rPr>
        <w:rFonts w:asciiTheme="minorHAnsi" w:eastAsiaTheme="majorEastAsia" w:hAnsiTheme="minorHAnsi" w:cstheme="minorHAnsi"/>
      </w:rPr>
      <w:t xml:space="preserve">    </w:t>
    </w:r>
    <w:hyperlink r:id="rId3">
      <w:r w:rsidRPr="00C0298D">
        <w:rPr>
          <w:rFonts w:asciiTheme="minorHAnsi" w:eastAsiaTheme="majorEastAsia" w:hAnsiTheme="minorHAnsi" w:cstheme="minorHAnsi"/>
          <w:b/>
          <w:sz w:val="18"/>
          <w:szCs w:val="18"/>
        </w:rPr>
        <w:t>likoreanschool@gmail.com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7EF"/>
    <w:rsid w:val="00536844"/>
    <w:rsid w:val="007457EF"/>
    <w:rsid w:val="00D80D35"/>
    <w:rsid w:val="00E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7EF"/>
    <w:rPr>
      <w:rFonts w:ascii="맑은 고딕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7EF"/>
    <w:rPr>
      <w:rFonts w:ascii="맑은 고딕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4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7EF"/>
    <w:rPr>
      <w:rFonts w:ascii="맑은 고딕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korean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oreanschoo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koreanschool@gmail.com" TargetMode="External"/><Relationship Id="rId2" Type="http://schemas.openxmlformats.org/officeDocument/2006/relationships/hyperlink" Target="http://www.likoreanschool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1068</Characters>
  <Application>Microsoft Office Word</Application>
  <DocSecurity>0</DocSecurity>
  <Lines>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Design2</dc:creator>
  <cp:lastModifiedBy>Design2</cp:lastModifiedBy>
  <cp:revision>1</cp:revision>
  <dcterms:created xsi:type="dcterms:W3CDTF">2022-02-15T20:10:00Z</dcterms:created>
  <dcterms:modified xsi:type="dcterms:W3CDTF">2022-02-15T20:43:00Z</dcterms:modified>
</cp:coreProperties>
</file>